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CD5F44" w:rsidP="00860CD2">
      <w:pPr>
        <w:spacing w:line="360" w:lineRule="auto"/>
        <w:jc w:val="both"/>
        <w:rPr>
          <w:rFonts w:cs="B Nazanin"/>
          <w:color w:val="0D0D0D" w:themeColor="text1" w:themeTint="F2"/>
          <w:szCs w:val="28"/>
          <w:rtl/>
        </w:rPr>
      </w:pPr>
      <w:r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                                      </w:t>
      </w:r>
      <w:r w:rsidR="008A6DE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کارگاه عملی </w:t>
      </w:r>
      <w:r w:rsidR="00860CD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ردیابی مواد </w:t>
      </w:r>
      <w:r w:rsidR="00860CD2"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  <w:t>GMO</w:t>
      </w:r>
      <w:r w:rsidR="008A6DE2" w:rsidRPr="007C3CE2">
        <w:rPr>
          <w:rFonts w:cs="B Nazanin" w:hint="cs"/>
          <w:color w:val="0D0D0D" w:themeColor="text1" w:themeTint="F2"/>
          <w:szCs w:val="28"/>
          <w:rtl/>
        </w:rPr>
        <w:t xml:space="preserve"> </w:t>
      </w:r>
    </w:p>
    <w:p w:rsidR="000716C8" w:rsidRPr="007C3CE2" w:rsidRDefault="00860CD2" w:rsidP="00860CD2">
      <w:pPr>
        <w:jc w:val="both"/>
        <w:rPr>
          <w:rFonts w:cs="B Nazanin"/>
          <w:color w:val="0D0D0D" w:themeColor="text1" w:themeTint="F2"/>
          <w:rtl/>
        </w:rPr>
      </w:pPr>
      <w:r w:rsidRPr="00860CD2">
        <w:rPr>
          <w:rFonts w:cs="B Nazanin"/>
          <w:b/>
          <w:bCs/>
          <w:color w:val="0D0D0D" w:themeColor="text1" w:themeTint="F2"/>
          <w:rtl/>
        </w:rPr>
        <w:t>در سا لهاي اخير، پيشرفت هاي بدست آمده در زم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نه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مهندسي ژنتيک و ز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ست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فناور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نو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ن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برا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ايجاد موجودات تغيير شکل يافتة ژنتيکي (</w:t>
      </w:r>
      <w:r w:rsidRPr="00860CD2">
        <w:rPr>
          <w:rFonts w:cs="B Nazanin"/>
          <w:b/>
          <w:bCs/>
          <w:color w:val="0D0D0D" w:themeColor="text1" w:themeTint="F2"/>
        </w:rPr>
        <w:t>GMOs</w:t>
      </w:r>
      <w:r w:rsidRPr="00860CD2">
        <w:rPr>
          <w:rFonts w:cs="B Nazanin"/>
          <w:b/>
          <w:bCs/>
          <w:color w:val="0D0D0D" w:themeColor="text1" w:themeTint="F2"/>
          <w:rtl/>
        </w:rPr>
        <w:t>) باعث افزا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ش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روز افزون ورود موجودات و گ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اهان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ترار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خته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به بازارهاي مصرف شده است. در 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ران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قوان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ن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جهت رد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اب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و برچسب‌گذاري اين محص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ولات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در سطوح مختلف پ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شنهاد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شده اند. با توجه به تقاضا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روزافزون جهت آزما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شات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رد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اب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محصولات </w:t>
      </w:r>
      <w:r w:rsidRPr="00860CD2">
        <w:rPr>
          <w:rFonts w:cs="B Nazanin"/>
          <w:b/>
          <w:bCs/>
          <w:color w:val="0D0D0D" w:themeColor="text1" w:themeTint="F2"/>
        </w:rPr>
        <w:t>GM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در 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ران،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پژوهشگاه مل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مهندس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ژنت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ک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و ز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ست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فناور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با همکار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پژوهشگاه استاندارد 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ران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اقدام به برگزار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دوره آموزش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عمل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با عنوان ” رد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اب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ارگان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سم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ها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تغ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ر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ژنت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ک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افته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و فراورده ها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حاصل از آن ها (</w:t>
      </w:r>
      <w:r w:rsidRPr="00860CD2">
        <w:rPr>
          <w:rFonts w:cs="B Nazanin"/>
          <w:b/>
          <w:bCs/>
          <w:color w:val="0D0D0D" w:themeColor="text1" w:themeTint="F2"/>
        </w:rPr>
        <w:t>GMO Detection</w:t>
      </w:r>
      <w:r w:rsidRPr="00860CD2">
        <w:rPr>
          <w:rFonts w:cs="B Nazanin"/>
          <w:b/>
          <w:bCs/>
          <w:color w:val="0D0D0D" w:themeColor="text1" w:themeTint="F2"/>
          <w:rtl/>
        </w:rPr>
        <w:t>) “ نموده و از کل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ه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علاقمندان جهت شرکت در ا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 w:hint="eastAsia"/>
          <w:b/>
          <w:bCs/>
          <w:color w:val="0D0D0D" w:themeColor="text1" w:themeTint="F2"/>
          <w:rtl/>
        </w:rPr>
        <w:t>ن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دوره دعوت به عمل م</w:t>
      </w:r>
      <w:r w:rsidRPr="00860CD2">
        <w:rPr>
          <w:rFonts w:cs="B Nazanin" w:hint="cs"/>
          <w:b/>
          <w:bCs/>
          <w:color w:val="0D0D0D" w:themeColor="text1" w:themeTint="F2"/>
          <w:rtl/>
        </w:rPr>
        <w:t>ی</w:t>
      </w:r>
      <w:r w:rsidRPr="00860CD2">
        <w:rPr>
          <w:rFonts w:cs="B Nazanin"/>
          <w:b/>
          <w:bCs/>
          <w:color w:val="0D0D0D" w:themeColor="text1" w:themeTint="F2"/>
          <w:rtl/>
        </w:rPr>
        <w:t xml:space="preserve"> آورد. 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به همین منظور پژوهشگاه مهندسی ژنتیک و زیست فن آوری با توجه به امکانات </w:t>
      </w:r>
      <w:r w:rsidR="00B3171A" w:rsidRPr="007C3CE2">
        <w:rPr>
          <w:rFonts w:cs="B Nazanin" w:hint="cs"/>
          <w:color w:val="0D0D0D" w:themeColor="text1" w:themeTint="F2"/>
          <w:rtl/>
        </w:rPr>
        <w:t xml:space="preserve">سخت افزاری و نرم افزاری پیشرفته 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اقدام به برگزاری کارگاه آموزشی با عنوان </w:t>
      </w:r>
      <w:r w:rsidR="000716C8" w:rsidRPr="007C3CE2">
        <w:rPr>
          <w:rFonts w:cs="B Nazanin" w:hint="cs"/>
          <w:b/>
          <w:bCs/>
          <w:color w:val="0D0D0D" w:themeColor="text1" w:themeTint="F2"/>
          <w:rtl/>
          <w:lang w:bidi="fa-IR"/>
        </w:rPr>
        <w:t>زیست فناوری گیاهی</w:t>
      </w:r>
      <w:r w:rsidR="000716C8" w:rsidRPr="007C3CE2">
        <w:rPr>
          <w:rFonts w:cs="B Nazanin" w:hint="cs"/>
          <w:color w:val="0D0D0D" w:themeColor="text1" w:themeTint="F2"/>
          <w:rtl/>
        </w:rPr>
        <w:t xml:space="preserve"> </w:t>
      </w:r>
      <w:r w:rsidR="009A5C2C" w:rsidRPr="007C3CE2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تاریخ </w:t>
      </w:r>
      <w:r>
        <w:rPr>
          <w:rFonts w:cs="B Nazanin" w:hint="cs"/>
          <w:color w:val="0D0D0D" w:themeColor="text1" w:themeTint="F2"/>
          <w:rtl/>
          <w:lang w:bidi="fa-IR"/>
        </w:rPr>
        <w:t>12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لغایت </w:t>
      </w:r>
      <w:r>
        <w:rPr>
          <w:rFonts w:cs="B Nazanin" w:hint="cs"/>
          <w:color w:val="0D0D0D" w:themeColor="text1" w:themeTint="F2"/>
          <w:rtl/>
          <w:lang w:bidi="fa-IR"/>
        </w:rPr>
        <w:t>13</w:t>
      </w:r>
      <w:r w:rsidR="00EA13CA" w:rsidRPr="007C3CE2"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D86E42">
        <w:rPr>
          <w:rFonts w:cs="B Nazanin" w:hint="cs"/>
          <w:color w:val="0D0D0D" w:themeColor="text1" w:themeTint="F2"/>
          <w:rtl/>
          <w:lang w:bidi="fa-IR"/>
        </w:rPr>
        <w:t>آبان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ماه 139</w:t>
      </w:r>
      <w:r w:rsidR="00EA13CA" w:rsidRPr="007C3CE2">
        <w:rPr>
          <w:rFonts w:cs="B Nazanin" w:hint="cs"/>
          <w:color w:val="0D0D0D" w:themeColor="text1" w:themeTint="F2"/>
          <w:rtl/>
        </w:rPr>
        <w:t>4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نموده و از کلیه علاقمندان جهت ثبت نام دعوت به عمل می آورد.</w:t>
      </w:r>
    </w:p>
    <w:p w:rsidR="00860CD2" w:rsidRPr="007C3CE2" w:rsidRDefault="00860CD2" w:rsidP="00860CD2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شماره  همراه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09357703679، 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1718912379 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6104337209080470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به نام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محمدرضا افتخاریان قمصری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7" w:history="1">
        <w:r w:rsidRPr="007C3CE2">
          <w:rPr>
            <w:rStyle w:val="Hyperlink"/>
            <w:rFonts w:cs="B Nazanin"/>
            <w:b/>
            <w:bCs/>
            <w:color w:val="0D0D0D" w:themeColor="text1" w:themeTint="F2"/>
            <w:sz w:val="20"/>
            <w:szCs w:val="20"/>
          </w:rPr>
          <w:t>workshop.nigeb@yahoo.com</w:t>
        </w:r>
      </w:hyperlink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860CD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>
        <w:rPr>
          <w:rFonts w:cs="B Nazanin"/>
          <w:b/>
          <w:bCs/>
          <w:color w:val="0D0D0D" w:themeColor="text1" w:themeTint="F2"/>
          <w:sz w:val="20"/>
          <w:szCs w:val="20"/>
          <w:lang w:bidi="fa-IR"/>
        </w:rPr>
        <w:t>250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برای افراد عادی و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20 درصد تخفیف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برای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اساتید دانشگاه ها،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دانشجویان و اعضاء انجمن ها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و حضور گروهی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(درصورت ارائه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شناسایی معتبر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) می باشد. </w:t>
      </w:r>
    </w:p>
    <w:p w:rsidR="00860CD2" w:rsidRPr="007C3CE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7C3CE2" w:rsidRDefault="00860CD2" w:rsidP="00860CD2">
      <w:pPr>
        <w:tabs>
          <w:tab w:val="left" w:pos="27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دانشجویی در مهمانسرای 30 هزار تومان و برای افراد عادی 50 هزار تومان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860CD2" w:rsidRDefault="00860CD2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فرم ثبت نام </w:t>
      </w:r>
      <w:r w:rsidR="00EF5994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و پیش ثبت نام 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860CD2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عملی </w:t>
            </w:r>
            <w:r w:rsidR="00860CD2">
              <w:rPr>
                <w:rFonts w:cs="B Jadid"/>
                <w:b/>
                <w:bCs/>
                <w:color w:val="0D0D0D" w:themeColor="text1" w:themeTint="F2"/>
                <w:sz w:val="16"/>
                <w:szCs w:val="16"/>
                <w:lang w:bidi="fa-IR"/>
              </w:rPr>
              <w:t>GMO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C07EE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C07EE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6C07EE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C07EE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6C07EE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C07EE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6C07EE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C07EE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6C07EE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C07EE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0744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Borders w:offsetFrom="page">
        <w:top w:val="christmasTree" w:sz="15" w:space="24" w:color="auto"/>
        <w:left w:val="christmasTree" w:sz="15" w:space="24" w:color="auto"/>
        <w:bottom w:val="christmasTree" w:sz="15" w:space="24" w:color="auto"/>
        <w:right w:val="christmasTree" w:sz="15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FA5" w:rsidRDefault="00A34FA5" w:rsidP="00B72912">
      <w:r>
        <w:separator/>
      </w:r>
    </w:p>
  </w:endnote>
  <w:endnote w:type="continuationSeparator" w:id="0">
    <w:p w:rsidR="00A34FA5" w:rsidRDefault="00A34FA5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FA5" w:rsidRDefault="00A34FA5" w:rsidP="00B72912">
      <w:r>
        <w:separator/>
      </w:r>
    </w:p>
  </w:footnote>
  <w:footnote w:type="continuationSeparator" w:id="0">
    <w:p w:rsidR="00A34FA5" w:rsidRDefault="00A34FA5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C07E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50164" o:spid="_x0000_s2062" type="#_x0000_t75" style="position:absolute;left:0;text-align:left;margin-left:0;margin-top:0;width:280pt;height:330pt;z-index:-251657216;mso-position-horizontal:center;mso-position-horizontal-relative:margin;mso-position-vertical:center;mso-position-vertical-relative:margin" o:allowincell="f">
          <v:imagedata r:id="rId1" o:title="GMO13b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C07E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50165" o:spid="_x0000_s2063" type="#_x0000_t75" style="position:absolute;left:0;text-align:left;margin-left:0;margin-top:0;width:280pt;height:330pt;z-index:-251656192;mso-position-horizontal:center;mso-position-horizontal-relative:margin;mso-position-vertical:center;mso-position-vertical-relative:margin" o:allowincell="f">
          <v:imagedata r:id="rId1" o:title="GMO13b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C07E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50163" o:spid="_x0000_s2061" type="#_x0000_t75" style="position:absolute;left:0;text-align:left;margin-left:0;margin-top:0;width:280pt;height:330pt;z-index:-251658240;mso-position-horizontal:center;mso-position-horizontal-relative:margin;mso-position-vertical:center;mso-position-vertical-relative:margin" o:allowincell="f">
          <v:imagedata r:id="rId1" o:title="GMO13b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716C8"/>
    <w:rsid w:val="0007440D"/>
    <w:rsid w:val="00095D10"/>
    <w:rsid w:val="000A6EF9"/>
    <w:rsid w:val="001443D0"/>
    <w:rsid w:val="00251DE4"/>
    <w:rsid w:val="002B19D7"/>
    <w:rsid w:val="002E1F9F"/>
    <w:rsid w:val="00362706"/>
    <w:rsid w:val="003C0E09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C38E6"/>
    <w:rsid w:val="00526002"/>
    <w:rsid w:val="005505A5"/>
    <w:rsid w:val="005B0262"/>
    <w:rsid w:val="00614CA9"/>
    <w:rsid w:val="0069614F"/>
    <w:rsid w:val="006A0971"/>
    <w:rsid w:val="006C07EE"/>
    <w:rsid w:val="006D5F66"/>
    <w:rsid w:val="006F7A25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A5C2C"/>
    <w:rsid w:val="009B1B22"/>
    <w:rsid w:val="009C436B"/>
    <w:rsid w:val="00A16A8C"/>
    <w:rsid w:val="00A249B5"/>
    <w:rsid w:val="00A34FA5"/>
    <w:rsid w:val="00A44D00"/>
    <w:rsid w:val="00A916B8"/>
    <w:rsid w:val="00A9295C"/>
    <w:rsid w:val="00B0088A"/>
    <w:rsid w:val="00B3171A"/>
    <w:rsid w:val="00B72912"/>
    <w:rsid w:val="00B738E9"/>
    <w:rsid w:val="00B82F11"/>
    <w:rsid w:val="00C13C55"/>
    <w:rsid w:val="00C8423B"/>
    <w:rsid w:val="00CB7015"/>
    <w:rsid w:val="00CD5F44"/>
    <w:rsid w:val="00CF3B10"/>
    <w:rsid w:val="00D12C59"/>
    <w:rsid w:val="00D24871"/>
    <w:rsid w:val="00D63B87"/>
    <w:rsid w:val="00D67510"/>
    <w:rsid w:val="00D86E42"/>
    <w:rsid w:val="00DA6EB9"/>
    <w:rsid w:val="00DA7CCE"/>
    <w:rsid w:val="00EA13CA"/>
    <w:rsid w:val="00EB7679"/>
    <w:rsid w:val="00ED18FC"/>
    <w:rsid w:val="00EE7F45"/>
    <w:rsid w:val="00EF5994"/>
    <w:rsid w:val="00F87927"/>
    <w:rsid w:val="00F942DF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workshop.nigeb@yahoo.com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MohammadReza</cp:lastModifiedBy>
  <cp:revision>3</cp:revision>
  <cp:lastPrinted>2014-12-22T06:10:00Z</cp:lastPrinted>
  <dcterms:created xsi:type="dcterms:W3CDTF">2015-09-21T07:15:00Z</dcterms:created>
  <dcterms:modified xsi:type="dcterms:W3CDTF">2015-09-21T07:32:00Z</dcterms:modified>
</cp:coreProperties>
</file>