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FA0" w:rsidRPr="002A4CAA" w:rsidRDefault="009C1FA0" w:rsidP="009C1FA0">
      <w:pPr>
        <w:bidi/>
        <w:jc w:val="center"/>
        <w:rPr>
          <w:rFonts w:ascii="Tahoma" w:hAnsi="Tahoma" w:cs="Tahoma"/>
          <w:b/>
          <w:bCs/>
          <w:sz w:val="24"/>
          <w:szCs w:val="24"/>
          <w:rtl/>
          <w:lang w:bidi="fa-IR"/>
        </w:rPr>
      </w:pPr>
      <w:r w:rsidRPr="002A4CAA">
        <w:rPr>
          <w:rFonts w:ascii="Tahoma" w:hAnsi="Tahoma" w:cs="Tahoma"/>
          <w:b/>
          <w:bCs/>
          <w:sz w:val="24"/>
          <w:szCs w:val="24"/>
          <w:rtl/>
          <w:lang w:bidi="fa-IR"/>
        </w:rPr>
        <w:t xml:space="preserve">کارگاه "آنالیز داده های امیکس با استفاده از نرم افزار </w:t>
      </w:r>
      <w:r w:rsidRPr="002A4CAA">
        <w:rPr>
          <w:rFonts w:ascii="Tahoma" w:hAnsi="Tahoma" w:cs="Tahoma"/>
          <w:b/>
          <w:bCs/>
          <w:sz w:val="24"/>
          <w:szCs w:val="24"/>
          <w:lang w:bidi="fa-IR"/>
        </w:rPr>
        <w:t>R</w:t>
      </w:r>
      <w:r w:rsidRPr="002A4CAA">
        <w:rPr>
          <w:rFonts w:ascii="Tahoma" w:hAnsi="Tahoma" w:cs="Tahoma"/>
          <w:b/>
          <w:bCs/>
          <w:sz w:val="24"/>
          <w:szCs w:val="24"/>
          <w:rtl/>
          <w:lang w:bidi="fa-IR"/>
        </w:rPr>
        <w:t>"</w:t>
      </w:r>
    </w:p>
    <w:p w:rsidR="00625754" w:rsidRPr="002177A2" w:rsidRDefault="00625754" w:rsidP="007D55FD">
      <w:pPr>
        <w:bidi/>
        <w:jc w:val="both"/>
        <w:rPr>
          <w:rFonts w:ascii="Tahoma" w:hAnsi="Tahoma" w:cs="Tahoma"/>
          <w:sz w:val="24"/>
          <w:szCs w:val="24"/>
          <w:rtl/>
          <w:lang w:bidi="fa-IR"/>
        </w:rPr>
      </w:pPr>
      <w:r w:rsidRPr="002177A2">
        <w:rPr>
          <w:rFonts w:ascii="Tahoma" w:hAnsi="Tahoma" w:cs="Tahoma"/>
          <w:sz w:val="24"/>
          <w:szCs w:val="24"/>
          <w:rtl/>
          <w:lang w:bidi="fa-IR"/>
        </w:rPr>
        <w:t xml:space="preserve">استفاده از تکنولوژی های امیکس امکان دسترسی به حجم بالایی از داده و اطلاعات </w:t>
      </w:r>
      <w:r w:rsidR="007D55FD" w:rsidRPr="002177A2">
        <w:rPr>
          <w:rFonts w:ascii="Tahoma" w:hAnsi="Tahoma" w:cs="Tahoma"/>
          <w:sz w:val="24"/>
          <w:szCs w:val="24"/>
          <w:rtl/>
          <w:lang w:bidi="fa-IR"/>
        </w:rPr>
        <w:t xml:space="preserve">زیستی </w:t>
      </w:r>
      <w:r w:rsidRPr="002177A2">
        <w:rPr>
          <w:rFonts w:ascii="Tahoma" w:hAnsi="Tahoma" w:cs="Tahoma"/>
          <w:sz w:val="24"/>
          <w:szCs w:val="24"/>
          <w:rtl/>
          <w:lang w:bidi="fa-IR"/>
        </w:rPr>
        <w:t>را فراهم آورده است. پوشش وسیع</w:t>
      </w:r>
      <w:r w:rsidRPr="002177A2">
        <w:rPr>
          <w:rFonts w:ascii="Tahoma" w:hAnsi="Tahoma" w:cs="Tahoma"/>
          <w:sz w:val="24"/>
          <w:szCs w:val="24"/>
          <w:rtl/>
        </w:rPr>
        <w:t xml:space="preserve"> این </w:t>
      </w:r>
      <w:r w:rsidRPr="002177A2">
        <w:rPr>
          <w:rFonts w:ascii="Tahoma" w:hAnsi="Tahoma" w:cs="Tahoma"/>
          <w:sz w:val="24"/>
          <w:szCs w:val="24"/>
          <w:rtl/>
          <w:lang w:bidi="fa-IR"/>
        </w:rPr>
        <w:t>داده ها (در سطح ژنوم، ترنسکریپتوم و پروتئوم) همراه با دقت و سرعت بالا، این شانس را برای محققان در زمینه های مختلف علوم زیستی پدید آورده تا به بررسی مسیرهای زیستی از جنبه های مختلف بپردازند. چالشی که در این زمینه وجود دارد این است که بتوان مهارت</w:t>
      </w:r>
      <w:r w:rsidRPr="002177A2">
        <w:rPr>
          <w:rFonts w:ascii="Tahoma" w:hAnsi="Tahoma" w:cs="Tahoma"/>
          <w:sz w:val="24"/>
          <w:szCs w:val="24"/>
          <w:rtl/>
        </w:rPr>
        <w:t xml:space="preserve"> </w:t>
      </w:r>
      <w:r w:rsidRPr="002177A2">
        <w:rPr>
          <w:rFonts w:ascii="Tahoma" w:hAnsi="Tahoma" w:cs="Tahoma"/>
          <w:sz w:val="24"/>
          <w:szCs w:val="24"/>
          <w:rtl/>
          <w:lang w:bidi="fa-IR"/>
        </w:rPr>
        <w:t>داده کاوی و آنالیز داده را به موازات پیشرفت تکنولوژی های توالی یابی بهبود بخشید و مهارت برنامه نویسی به کمک می آید تا از این حجم بالای داده بیشترين بهره برداری را نمود.</w:t>
      </w:r>
    </w:p>
    <w:p w:rsidR="00625754" w:rsidRPr="002177A2" w:rsidRDefault="00625754" w:rsidP="007D55FD">
      <w:pPr>
        <w:bidi/>
        <w:jc w:val="both"/>
        <w:rPr>
          <w:rFonts w:ascii="Tahoma" w:hAnsi="Tahoma" w:cs="Tahoma"/>
          <w:sz w:val="24"/>
          <w:szCs w:val="24"/>
          <w:rtl/>
          <w:lang w:bidi="fa-IR"/>
        </w:rPr>
      </w:pPr>
      <w:r w:rsidRPr="002177A2">
        <w:rPr>
          <w:rFonts w:ascii="Tahoma" w:hAnsi="Tahoma" w:cs="Tahoma"/>
          <w:sz w:val="24"/>
          <w:szCs w:val="24"/>
          <w:rtl/>
          <w:lang w:bidi="fa-IR"/>
        </w:rPr>
        <w:t xml:space="preserve">در این کارگاه سعی بر اين است که به مفاهیم و مهارت های پایه جهت بهره وری از این تکنولوژی که با سرعت در حال پیشروی است، پرداخته شود. زبان برنامه نویسی </w:t>
      </w:r>
      <w:r w:rsidRPr="002177A2">
        <w:rPr>
          <w:rFonts w:ascii="Tahoma" w:hAnsi="Tahoma" w:cs="Tahoma"/>
          <w:sz w:val="24"/>
          <w:szCs w:val="24"/>
          <w:lang w:bidi="fa-IR"/>
        </w:rPr>
        <w:t>R</w:t>
      </w:r>
      <w:r w:rsidRPr="002177A2">
        <w:rPr>
          <w:rFonts w:ascii="Tahoma" w:hAnsi="Tahoma" w:cs="Tahoma"/>
          <w:sz w:val="24"/>
          <w:szCs w:val="24"/>
          <w:rtl/>
          <w:lang w:bidi="fa-IR"/>
        </w:rPr>
        <w:t xml:space="preserve"> از پرکاربرد ترین پلت فرم های آنالیز داده های حاصل از نسل جدید توالی یابی است. به همین دلیل تمرکز این کارگاه بر بررسی آنالیز داده ها با استفاده از این زبان برنامه نویسی است.</w:t>
      </w:r>
    </w:p>
    <w:p w:rsidR="00625754" w:rsidRPr="002177A2" w:rsidRDefault="00625754" w:rsidP="00162FE1">
      <w:pPr>
        <w:bidi/>
        <w:jc w:val="both"/>
        <w:rPr>
          <w:rFonts w:ascii="Tahoma" w:hAnsi="Tahoma" w:cs="Tahoma"/>
          <w:sz w:val="24"/>
          <w:szCs w:val="24"/>
          <w:rtl/>
          <w:lang w:bidi="fa-IR"/>
        </w:rPr>
      </w:pPr>
      <w:r w:rsidRPr="002177A2">
        <w:rPr>
          <w:rFonts w:ascii="Tahoma" w:hAnsi="Tahoma" w:cs="Tahoma"/>
          <w:sz w:val="24"/>
          <w:szCs w:val="24"/>
          <w:rtl/>
          <w:lang w:bidi="fa-IR"/>
        </w:rPr>
        <w:t>معاونت فن آوری پژوهشگاه ملی مهندسی ژنتیک و زیست فناوری با توجه به امکانات بیوانفورماتیکی و آزمایشگاهی در زمینه توالی یابی و آنالیز داده های حاصل از فن آوری های جدید توالی یابی، اقدام به برگزاری این کارگاه آموزشی دو روزه در تاریخ های دوم و سوم دی</w:t>
      </w:r>
      <w:r w:rsidR="00162FE1" w:rsidRPr="002177A2">
        <w:rPr>
          <w:rFonts w:ascii="Tahoma" w:hAnsi="Tahoma" w:cs="Tahoma"/>
          <w:sz w:val="24"/>
          <w:szCs w:val="24"/>
          <w:rtl/>
          <w:lang w:bidi="fa-IR"/>
        </w:rPr>
        <w:t xml:space="preserve"> </w:t>
      </w:r>
      <w:r w:rsidRPr="002177A2">
        <w:rPr>
          <w:rFonts w:ascii="Tahoma" w:hAnsi="Tahoma" w:cs="Tahoma"/>
          <w:sz w:val="24"/>
          <w:szCs w:val="24"/>
          <w:rtl/>
          <w:lang w:bidi="fa-IR"/>
        </w:rPr>
        <w:t>ماه  نموده است.</w:t>
      </w:r>
    </w:p>
    <w:p w:rsidR="00625754" w:rsidRPr="002177A2" w:rsidRDefault="00625754" w:rsidP="00625754">
      <w:pPr>
        <w:bidi/>
        <w:jc w:val="both"/>
        <w:rPr>
          <w:rFonts w:ascii="Tahoma" w:hAnsi="Tahoma" w:cs="Tahoma"/>
          <w:sz w:val="24"/>
          <w:szCs w:val="24"/>
          <w:rtl/>
          <w:lang w:bidi="fa-IR"/>
        </w:rPr>
      </w:pPr>
      <w:r w:rsidRPr="002177A2">
        <w:rPr>
          <w:rFonts w:ascii="Tahoma" w:hAnsi="Tahoma" w:cs="Tahoma"/>
          <w:sz w:val="24"/>
          <w:szCs w:val="24"/>
          <w:rtl/>
          <w:lang w:bidi="fa-IR"/>
        </w:rPr>
        <w:t>مدرس کارگاه: دکتر امیر فیضی از دپارتمان سیستم بیولوژی دانشگاه فن آوری چالمرز-</w:t>
      </w:r>
      <w:r w:rsidR="007D55FD" w:rsidRPr="002177A2">
        <w:rPr>
          <w:rFonts w:ascii="Tahoma" w:hAnsi="Tahoma" w:cs="Tahoma"/>
          <w:sz w:val="24"/>
          <w:szCs w:val="24"/>
          <w:rtl/>
          <w:lang w:bidi="fa-IR"/>
        </w:rPr>
        <w:t xml:space="preserve"> </w:t>
      </w:r>
      <w:r w:rsidRPr="002177A2">
        <w:rPr>
          <w:rFonts w:ascii="Tahoma" w:hAnsi="Tahoma" w:cs="Tahoma"/>
          <w:sz w:val="24"/>
          <w:szCs w:val="24"/>
          <w:rtl/>
          <w:lang w:bidi="fa-IR"/>
        </w:rPr>
        <w:t>سوئد</w:t>
      </w:r>
    </w:p>
    <w:p w:rsidR="00625754" w:rsidRPr="002177A2" w:rsidRDefault="00625754" w:rsidP="007D55FD">
      <w:pPr>
        <w:bidi/>
        <w:jc w:val="both"/>
        <w:rPr>
          <w:rFonts w:ascii="Tahoma" w:hAnsi="Tahoma" w:cs="Tahoma"/>
          <w:sz w:val="24"/>
          <w:szCs w:val="24"/>
          <w:lang w:bidi="fa-IR"/>
        </w:rPr>
      </w:pPr>
      <w:r w:rsidRPr="002177A2">
        <w:rPr>
          <w:rFonts w:ascii="Tahoma" w:hAnsi="Tahoma" w:cs="Tahoma"/>
          <w:sz w:val="24"/>
          <w:szCs w:val="24"/>
          <w:rtl/>
          <w:lang w:bidi="fa-IR"/>
        </w:rPr>
        <w:t xml:space="preserve">مشخصات دوره: </w:t>
      </w:r>
      <w:r w:rsidR="007D55FD" w:rsidRPr="002177A2">
        <w:rPr>
          <w:rFonts w:ascii="Tahoma" w:hAnsi="Tahoma" w:cs="Tahoma"/>
          <w:sz w:val="24"/>
          <w:szCs w:val="24"/>
          <w:rtl/>
          <w:lang w:bidi="fa-IR"/>
        </w:rPr>
        <w:t xml:space="preserve">جلسات تئوری به همراه </w:t>
      </w:r>
      <w:r w:rsidRPr="002177A2">
        <w:rPr>
          <w:rFonts w:ascii="Tahoma" w:hAnsi="Tahoma" w:cs="Tahoma"/>
          <w:sz w:val="24"/>
          <w:szCs w:val="24"/>
          <w:rtl/>
          <w:lang w:bidi="fa-IR"/>
        </w:rPr>
        <w:t>آموزش عملی کار با نرم افزار</w:t>
      </w:r>
      <w:r w:rsidRPr="002177A2">
        <w:rPr>
          <w:rFonts w:ascii="Tahoma" w:hAnsi="Tahoma" w:cs="Tahoma"/>
          <w:sz w:val="24"/>
          <w:szCs w:val="24"/>
          <w:lang w:bidi="fa-IR"/>
        </w:rPr>
        <w:t xml:space="preserve"> R Studio</w:t>
      </w:r>
    </w:p>
    <w:p w:rsidR="00625754" w:rsidRPr="002177A2" w:rsidRDefault="00625754" w:rsidP="00162FE1">
      <w:pPr>
        <w:bidi/>
        <w:jc w:val="both"/>
        <w:rPr>
          <w:rFonts w:ascii="Tahoma" w:hAnsi="Tahoma" w:cs="Tahoma"/>
          <w:sz w:val="24"/>
          <w:szCs w:val="24"/>
          <w:rtl/>
          <w:lang w:bidi="fa-IR"/>
        </w:rPr>
      </w:pPr>
      <w:r w:rsidRPr="002177A2">
        <w:rPr>
          <w:rFonts w:ascii="Tahoma" w:hAnsi="Tahoma" w:cs="Tahoma"/>
          <w:sz w:val="24"/>
          <w:szCs w:val="24"/>
          <w:rtl/>
          <w:lang w:bidi="fa-IR"/>
        </w:rPr>
        <w:t xml:space="preserve">زمان برگزاری: </w:t>
      </w:r>
      <w:r w:rsidR="00162FE1" w:rsidRPr="002177A2">
        <w:rPr>
          <w:rFonts w:ascii="Tahoma" w:hAnsi="Tahoma" w:cs="Tahoma"/>
          <w:sz w:val="24"/>
          <w:szCs w:val="24"/>
          <w:rtl/>
          <w:lang w:bidi="fa-IR"/>
        </w:rPr>
        <w:t xml:space="preserve">دوم و </w:t>
      </w:r>
      <w:r w:rsidRPr="002177A2">
        <w:rPr>
          <w:rFonts w:ascii="Tahoma" w:hAnsi="Tahoma" w:cs="Tahoma"/>
          <w:sz w:val="24"/>
          <w:szCs w:val="24"/>
          <w:rtl/>
          <w:lang w:bidi="fa-IR"/>
        </w:rPr>
        <w:t>سوم دی</w:t>
      </w:r>
      <w:r w:rsidR="00162FE1" w:rsidRPr="002177A2">
        <w:rPr>
          <w:rFonts w:ascii="Tahoma" w:hAnsi="Tahoma" w:cs="Tahoma"/>
          <w:sz w:val="24"/>
          <w:szCs w:val="24"/>
          <w:rtl/>
          <w:lang w:bidi="fa-IR"/>
        </w:rPr>
        <w:t xml:space="preserve"> </w:t>
      </w:r>
      <w:r w:rsidRPr="002177A2">
        <w:rPr>
          <w:rFonts w:ascii="Tahoma" w:hAnsi="Tahoma" w:cs="Tahoma"/>
          <w:sz w:val="24"/>
          <w:szCs w:val="24"/>
          <w:rtl/>
          <w:lang w:bidi="fa-IR"/>
        </w:rPr>
        <w:t>ماه</w:t>
      </w:r>
      <w:r w:rsidR="00EF1A8E" w:rsidRPr="002177A2">
        <w:rPr>
          <w:rFonts w:ascii="Tahoma" w:hAnsi="Tahoma" w:cs="Tahoma"/>
          <w:sz w:val="24"/>
          <w:szCs w:val="24"/>
          <w:rtl/>
          <w:lang w:bidi="fa-IR"/>
        </w:rPr>
        <w:t xml:space="preserve"> </w:t>
      </w:r>
      <w:r w:rsidR="00162FE1" w:rsidRPr="002177A2">
        <w:rPr>
          <w:rFonts w:ascii="Tahoma" w:hAnsi="Tahoma" w:cs="Tahoma"/>
          <w:sz w:val="24"/>
          <w:szCs w:val="24"/>
          <w:rtl/>
          <w:lang w:bidi="fa-IR"/>
        </w:rPr>
        <w:t>(چهارشنبه و پنجشنبه)  1394</w:t>
      </w:r>
    </w:p>
    <w:p w:rsidR="00625754" w:rsidRPr="002177A2" w:rsidRDefault="00625754" w:rsidP="00625754">
      <w:pPr>
        <w:bidi/>
        <w:jc w:val="both"/>
        <w:rPr>
          <w:rFonts w:ascii="Tahoma" w:hAnsi="Tahoma" w:cs="Tahoma"/>
          <w:sz w:val="24"/>
          <w:szCs w:val="24"/>
          <w:rtl/>
          <w:lang w:bidi="fa-IR"/>
        </w:rPr>
      </w:pPr>
      <w:r w:rsidRPr="002177A2">
        <w:rPr>
          <w:rFonts w:ascii="Tahoma" w:hAnsi="Tahoma" w:cs="Tahoma"/>
          <w:sz w:val="24"/>
          <w:szCs w:val="24"/>
          <w:rtl/>
          <w:lang w:bidi="fa-IR"/>
        </w:rPr>
        <w:t>مکان برگزاری:</w:t>
      </w:r>
      <w:r w:rsidRPr="002177A2">
        <w:rPr>
          <w:rFonts w:ascii="Tahoma" w:hAnsi="Tahoma" w:cs="Tahoma"/>
          <w:sz w:val="24"/>
          <w:szCs w:val="24"/>
          <w:rtl/>
        </w:rPr>
        <w:t xml:space="preserve"> </w:t>
      </w:r>
      <w:r w:rsidRPr="002177A2">
        <w:rPr>
          <w:rFonts w:ascii="Tahoma" w:hAnsi="Tahoma" w:cs="Tahoma"/>
          <w:sz w:val="24"/>
          <w:szCs w:val="24"/>
          <w:rtl/>
          <w:lang w:bidi="fa-IR"/>
        </w:rPr>
        <w:t xml:space="preserve">پژوهشگاه ملی مهندسی ژنتیک و زیست فناوری -آزمایشگاه بیوانفورماتیک </w:t>
      </w:r>
    </w:p>
    <w:p w:rsidR="00625754" w:rsidRPr="002177A2" w:rsidRDefault="00625754" w:rsidP="00625754">
      <w:pPr>
        <w:bidi/>
        <w:jc w:val="both"/>
        <w:rPr>
          <w:rFonts w:ascii="Tahoma" w:hAnsi="Tahoma" w:cs="Tahoma"/>
          <w:sz w:val="24"/>
          <w:szCs w:val="24"/>
          <w:rtl/>
          <w:lang w:bidi="fa-IR"/>
        </w:rPr>
      </w:pPr>
      <w:r w:rsidRPr="002177A2">
        <w:rPr>
          <w:rFonts w:ascii="Tahoma" w:hAnsi="Tahoma" w:cs="Tahoma"/>
          <w:sz w:val="24"/>
          <w:szCs w:val="24"/>
          <w:rtl/>
          <w:lang w:bidi="fa-IR"/>
        </w:rPr>
        <w:t>هزینه ثبت نام: برای دانشجویان 000/000/1 ریال و برای اعضای محترم هیات علمی و</w:t>
      </w:r>
      <w:r w:rsidR="00BE6429" w:rsidRPr="002177A2">
        <w:rPr>
          <w:rFonts w:ascii="Tahoma" w:hAnsi="Tahoma" w:cs="Tahoma"/>
          <w:sz w:val="24"/>
          <w:szCs w:val="24"/>
          <w:rtl/>
          <w:lang w:bidi="fa-IR"/>
        </w:rPr>
        <w:t xml:space="preserve">  </w:t>
      </w:r>
      <w:bookmarkStart w:id="0" w:name="_GoBack"/>
      <w:bookmarkEnd w:id="0"/>
      <w:r w:rsidRPr="002177A2">
        <w:rPr>
          <w:rFonts w:ascii="Tahoma" w:hAnsi="Tahoma" w:cs="Tahoma"/>
          <w:sz w:val="24"/>
          <w:szCs w:val="24"/>
          <w:rtl/>
          <w:lang w:bidi="fa-IR"/>
        </w:rPr>
        <w:t>فارغ التحصیلان 000/000/2 ریال میباشد.</w:t>
      </w:r>
    </w:p>
    <w:p w:rsidR="00625754" w:rsidRPr="002177A2" w:rsidRDefault="00625754" w:rsidP="009747ED">
      <w:pPr>
        <w:bidi/>
        <w:jc w:val="both"/>
        <w:rPr>
          <w:rFonts w:ascii="Tahoma" w:hAnsi="Tahoma" w:cs="Tahoma"/>
          <w:sz w:val="24"/>
          <w:szCs w:val="24"/>
          <w:rtl/>
          <w:lang w:bidi="fa-IR"/>
        </w:rPr>
      </w:pPr>
      <w:r w:rsidRPr="002177A2">
        <w:rPr>
          <w:rFonts w:ascii="Tahoma" w:hAnsi="Tahoma" w:cs="Tahoma"/>
          <w:sz w:val="24"/>
          <w:szCs w:val="24"/>
          <w:rtl/>
          <w:lang w:bidi="fa-IR"/>
        </w:rPr>
        <w:t xml:space="preserve"> متقاضیان محترم می توانند هزینه ثبت نام را به شماره کارت 6104337955947997 بانک ملت  به نام تهمینه لهراسبی واریز و تصویر فیش واریزی را همراه با فرم ثبت نام</w:t>
      </w:r>
      <w:r w:rsidR="00B93A4D" w:rsidRPr="002177A2">
        <w:rPr>
          <w:rFonts w:ascii="Tahoma" w:hAnsi="Tahoma" w:cs="Tahoma"/>
          <w:sz w:val="24"/>
          <w:szCs w:val="24"/>
          <w:rtl/>
          <w:lang w:bidi="fa-IR"/>
        </w:rPr>
        <w:t xml:space="preserve"> </w:t>
      </w:r>
      <w:r w:rsidR="009747ED" w:rsidRPr="002177A2">
        <w:rPr>
          <w:rFonts w:ascii="Tahoma" w:hAnsi="Tahoma" w:cs="Tahoma"/>
          <w:sz w:val="24"/>
          <w:szCs w:val="24"/>
          <w:rtl/>
          <w:lang w:bidi="fa-IR"/>
        </w:rPr>
        <w:t>تکمیل شده و تصویر کارت</w:t>
      </w:r>
      <w:r w:rsidR="009747ED" w:rsidRPr="002177A2">
        <w:rPr>
          <w:rFonts w:ascii="Tahoma" w:hAnsi="Tahoma" w:cs="Tahoma"/>
          <w:sz w:val="24"/>
          <w:szCs w:val="24"/>
          <w:lang w:bidi="fa-IR"/>
        </w:rPr>
        <w:t xml:space="preserve"> </w:t>
      </w:r>
      <w:r w:rsidR="00B93A4D" w:rsidRPr="002177A2">
        <w:rPr>
          <w:rFonts w:ascii="Tahoma" w:hAnsi="Tahoma" w:cs="Tahoma"/>
          <w:sz w:val="24"/>
          <w:szCs w:val="24"/>
          <w:rtl/>
          <w:lang w:bidi="fa-IR"/>
        </w:rPr>
        <w:t>دانشجویی</w:t>
      </w:r>
      <w:r w:rsidR="00247979" w:rsidRPr="002177A2">
        <w:rPr>
          <w:rFonts w:ascii="Tahoma" w:hAnsi="Tahoma" w:cs="Tahoma"/>
          <w:sz w:val="24"/>
          <w:szCs w:val="24"/>
          <w:rtl/>
          <w:lang w:bidi="fa-IR"/>
        </w:rPr>
        <w:t xml:space="preserve"> </w:t>
      </w:r>
      <w:r w:rsidRPr="002177A2">
        <w:rPr>
          <w:rFonts w:ascii="Tahoma" w:hAnsi="Tahoma" w:cs="Tahoma"/>
          <w:sz w:val="24"/>
          <w:szCs w:val="24"/>
          <w:rtl/>
          <w:lang w:bidi="fa-IR"/>
        </w:rPr>
        <w:t>به آدرس پست الکترونیکی</w:t>
      </w:r>
      <w:r w:rsidRPr="002177A2">
        <w:rPr>
          <w:rFonts w:ascii="Tahoma" w:hAnsi="Tahoma" w:cs="Tahoma"/>
          <w:sz w:val="24"/>
          <w:szCs w:val="24"/>
          <w:lang w:bidi="fa-IR"/>
        </w:rPr>
        <w:t>lohrasebi@nigeb.ac.ir</w:t>
      </w:r>
      <w:r w:rsidRPr="002177A2">
        <w:rPr>
          <w:rFonts w:ascii="Tahoma" w:hAnsi="Tahoma" w:cs="Tahoma"/>
          <w:sz w:val="24"/>
          <w:szCs w:val="24"/>
          <w:rtl/>
          <w:lang w:bidi="fa-IR"/>
        </w:rPr>
        <w:t xml:space="preserve"> ارسال نمایند</w:t>
      </w:r>
      <w:r w:rsidR="00EF622E" w:rsidRPr="002177A2">
        <w:rPr>
          <w:rFonts w:ascii="Tahoma" w:hAnsi="Tahoma" w:cs="Tahoma"/>
          <w:sz w:val="24"/>
          <w:szCs w:val="24"/>
          <w:rtl/>
          <w:lang w:bidi="fa-IR"/>
        </w:rPr>
        <w:t>. خواهشمند است پس از واریز وجه جهت اعلام ثبت نام با شماره تلفن 09302882494</w:t>
      </w:r>
      <w:r w:rsidRPr="002177A2">
        <w:rPr>
          <w:rFonts w:ascii="Tahoma" w:hAnsi="Tahoma" w:cs="Tahoma"/>
          <w:sz w:val="24"/>
          <w:szCs w:val="24"/>
          <w:rtl/>
          <w:lang w:bidi="fa-IR"/>
        </w:rPr>
        <w:t xml:space="preserve"> </w:t>
      </w:r>
      <w:r w:rsidR="00EF622E" w:rsidRPr="002177A2">
        <w:rPr>
          <w:rFonts w:ascii="Tahoma" w:hAnsi="Tahoma" w:cs="Tahoma"/>
          <w:sz w:val="24"/>
          <w:szCs w:val="24"/>
          <w:rtl/>
          <w:lang w:bidi="fa-IR"/>
        </w:rPr>
        <w:t xml:space="preserve">تماس حاصل فرمایید </w:t>
      </w:r>
      <w:r w:rsidRPr="002177A2">
        <w:rPr>
          <w:rFonts w:ascii="Tahoma" w:hAnsi="Tahoma" w:cs="Tahoma"/>
          <w:sz w:val="24"/>
          <w:szCs w:val="24"/>
          <w:rtl/>
          <w:lang w:bidi="fa-IR"/>
        </w:rPr>
        <w:t>تا هماهنگی های علمی لازم</w:t>
      </w:r>
      <w:r w:rsidR="00EF622E" w:rsidRPr="002177A2">
        <w:rPr>
          <w:rFonts w:ascii="Tahoma" w:hAnsi="Tahoma" w:cs="Tahoma"/>
          <w:sz w:val="24"/>
          <w:szCs w:val="24"/>
          <w:rtl/>
          <w:lang w:bidi="fa-IR"/>
        </w:rPr>
        <w:t xml:space="preserve"> که پیش نیاز حضور در کارگاه است، انجام گردد. </w:t>
      </w:r>
    </w:p>
    <w:p w:rsidR="00625754" w:rsidRPr="002177A2" w:rsidRDefault="00625754" w:rsidP="00625754">
      <w:pPr>
        <w:bidi/>
        <w:jc w:val="both"/>
        <w:rPr>
          <w:rFonts w:ascii="Tahoma" w:hAnsi="Tahoma" w:cs="Tahoma"/>
          <w:sz w:val="24"/>
          <w:szCs w:val="24"/>
          <w:rtl/>
          <w:lang w:bidi="fa-IR"/>
        </w:rPr>
      </w:pPr>
    </w:p>
    <w:p w:rsidR="004E50E0" w:rsidRPr="002177A2" w:rsidRDefault="004E50E0" w:rsidP="00C30234">
      <w:pPr>
        <w:bidi/>
        <w:jc w:val="both"/>
        <w:rPr>
          <w:rFonts w:ascii="Tahoma" w:hAnsi="Tahoma" w:cs="Tahoma"/>
          <w:sz w:val="24"/>
          <w:szCs w:val="24"/>
          <w:rtl/>
          <w:lang w:bidi="fa-IR"/>
        </w:rPr>
      </w:pPr>
    </w:p>
    <w:sectPr w:rsidR="004E50E0" w:rsidRPr="002177A2" w:rsidSect="009B69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A3004"/>
    <w:rsid w:val="00076652"/>
    <w:rsid w:val="00162443"/>
    <w:rsid w:val="00162FE1"/>
    <w:rsid w:val="00197CED"/>
    <w:rsid w:val="001B4CA9"/>
    <w:rsid w:val="002177A2"/>
    <w:rsid w:val="00247979"/>
    <w:rsid w:val="00291BD8"/>
    <w:rsid w:val="002A4CAA"/>
    <w:rsid w:val="002D5AAC"/>
    <w:rsid w:val="003359F4"/>
    <w:rsid w:val="00375D8B"/>
    <w:rsid w:val="003D23DA"/>
    <w:rsid w:val="004639A3"/>
    <w:rsid w:val="00464FBB"/>
    <w:rsid w:val="004E50E0"/>
    <w:rsid w:val="005218D6"/>
    <w:rsid w:val="006036F8"/>
    <w:rsid w:val="00620D16"/>
    <w:rsid w:val="00625754"/>
    <w:rsid w:val="00665F08"/>
    <w:rsid w:val="006A3004"/>
    <w:rsid w:val="006B6545"/>
    <w:rsid w:val="006F65F5"/>
    <w:rsid w:val="007D55FD"/>
    <w:rsid w:val="007E0C77"/>
    <w:rsid w:val="007E4362"/>
    <w:rsid w:val="00806536"/>
    <w:rsid w:val="0086221A"/>
    <w:rsid w:val="00894085"/>
    <w:rsid w:val="008F1E98"/>
    <w:rsid w:val="008F6F3F"/>
    <w:rsid w:val="009747ED"/>
    <w:rsid w:val="009B1CE9"/>
    <w:rsid w:val="009B33C1"/>
    <w:rsid w:val="009B6953"/>
    <w:rsid w:val="009C1FA0"/>
    <w:rsid w:val="009C2243"/>
    <w:rsid w:val="009E0E99"/>
    <w:rsid w:val="00AD1929"/>
    <w:rsid w:val="00B93A4D"/>
    <w:rsid w:val="00BE6429"/>
    <w:rsid w:val="00C30234"/>
    <w:rsid w:val="00CC7A85"/>
    <w:rsid w:val="00E05AD5"/>
    <w:rsid w:val="00EF1A8E"/>
    <w:rsid w:val="00EF622E"/>
    <w:rsid w:val="00F75061"/>
    <w:rsid w:val="00FD6FF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95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50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0E0"/>
    <w:rPr>
      <w:rFonts w:ascii="Tahoma" w:hAnsi="Tahoma" w:cs="Tahoma"/>
      <w:sz w:val="16"/>
      <w:szCs w:val="16"/>
    </w:rPr>
  </w:style>
  <w:style w:type="paragraph" w:styleId="NormalWeb">
    <w:name w:val="Normal (Web)"/>
    <w:basedOn w:val="Normal"/>
    <w:uiPriority w:val="99"/>
    <w:semiHidden/>
    <w:unhideWhenUsed/>
    <w:rsid w:val="004E50E0"/>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50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0E0"/>
    <w:rPr>
      <w:rFonts w:ascii="Tahoma" w:hAnsi="Tahoma" w:cs="Tahoma"/>
      <w:sz w:val="16"/>
      <w:szCs w:val="16"/>
    </w:rPr>
  </w:style>
  <w:style w:type="paragraph" w:styleId="NormalWeb">
    <w:name w:val="Normal (Web)"/>
    <w:basedOn w:val="Normal"/>
    <w:uiPriority w:val="99"/>
    <w:semiHidden/>
    <w:unhideWhenUsed/>
    <w:rsid w:val="004E50E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08068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1</Pages>
  <Words>296</Words>
  <Characters>1691</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pasargad</dc:creator>
  <cp:lastModifiedBy>ws-4</cp:lastModifiedBy>
  <cp:revision>18</cp:revision>
  <cp:lastPrinted>2015-12-01T11:51:00Z</cp:lastPrinted>
  <dcterms:created xsi:type="dcterms:W3CDTF">2015-11-29T10:07:00Z</dcterms:created>
  <dcterms:modified xsi:type="dcterms:W3CDTF">2015-12-06T06:08:00Z</dcterms:modified>
</cp:coreProperties>
</file>